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67" w:rsidRDefault="00680FB6" w:rsidP="00717363">
      <w:pPr>
        <w:spacing w:after="240"/>
        <w:jc w:val="center"/>
        <w:rPr>
          <w:b/>
          <w:sz w:val="40"/>
          <w:szCs w:val="40"/>
        </w:rPr>
      </w:pPr>
      <w:r w:rsidRPr="00680FB6">
        <w:rPr>
          <w:b/>
          <w:sz w:val="40"/>
          <w:szCs w:val="40"/>
        </w:rPr>
        <w:t xml:space="preserve">PŘEHLED SVĚTOVÝCH A EVROPSKÝCH VÝSTAV </w:t>
      </w:r>
      <w:r w:rsidR="00A92FE3">
        <w:rPr>
          <w:b/>
          <w:sz w:val="40"/>
          <w:szCs w:val="40"/>
        </w:rPr>
        <w:t xml:space="preserve">DO ROKU </w:t>
      </w:r>
      <w:r w:rsidRPr="00680FB6">
        <w:rPr>
          <w:b/>
          <w:sz w:val="40"/>
          <w:szCs w:val="40"/>
        </w:rPr>
        <w:t>20</w:t>
      </w:r>
      <w:r w:rsidR="00F16B64">
        <w:rPr>
          <w:b/>
          <w:sz w:val="40"/>
          <w:szCs w:val="40"/>
        </w:rPr>
        <w:t>2</w:t>
      </w:r>
      <w:r w:rsidR="00AD5D93">
        <w:rPr>
          <w:b/>
          <w:sz w:val="40"/>
          <w:szCs w:val="40"/>
        </w:rPr>
        <w:t>1</w:t>
      </w:r>
    </w:p>
    <w:p w:rsidR="00670FE7" w:rsidRDefault="00670FE7" w:rsidP="00717363">
      <w:pPr>
        <w:spacing w:after="240"/>
        <w:jc w:val="center"/>
        <w:rPr>
          <w:b/>
          <w:sz w:val="40"/>
          <w:szCs w:val="40"/>
        </w:rPr>
      </w:pPr>
    </w:p>
    <w:tbl>
      <w:tblPr>
        <w:tblW w:w="10222" w:type="dxa"/>
        <w:jc w:val="center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01"/>
        <w:gridCol w:w="2320"/>
        <w:gridCol w:w="4101"/>
      </w:tblGrid>
      <w:tr w:rsidR="009C3786" w:rsidTr="009C3786">
        <w:trPr>
          <w:trHeight w:val="1397"/>
          <w:jc w:val="center"/>
        </w:trPr>
        <w:tc>
          <w:tcPr>
            <w:tcW w:w="1859" w:type="pct"/>
            <w:vAlign w:val="center"/>
            <w:hideMark/>
          </w:tcPr>
          <w:p w:rsidR="009C3786" w:rsidRPr="00010C3D" w:rsidRDefault="009C3786" w:rsidP="009C3786">
            <w:pPr>
              <w:pStyle w:val="Normlnweb"/>
              <w:spacing w:before="120" w:beforeAutospacing="0" w:after="0" w:afterAutospacing="0"/>
              <w:jc w:val="center"/>
              <w:rPr>
                <w:rStyle w:val="Siln"/>
                <w:rFonts w:asciiTheme="minorHAnsi" w:hAnsiTheme="minorHAnsi" w:cs="Arial"/>
                <w:sz w:val="32"/>
                <w:szCs w:val="32"/>
              </w:rPr>
            </w:pPr>
            <w:r w:rsidRPr="00010C3D">
              <w:rPr>
                <w:rStyle w:val="Siln"/>
                <w:rFonts w:asciiTheme="minorHAnsi" w:hAnsiTheme="minorHAnsi" w:cs="Arial"/>
                <w:sz w:val="32"/>
                <w:szCs w:val="32"/>
              </w:rPr>
              <w:t xml:space="preserve">9- - 12. </w:t>
            </w:r>
            <w:r>
              <w:rPr>
                <w:rStyle w:val="Siln"/>
                <w:rFonts w:asciiTheme="minorHAnsi" w:hAnsiTheme="minorHAnsi" w:cs="Arial"/>
                <w:sz w:val="32"/>
                <w:szCs w:val="32"/>
              </w:rPr>
              <w:t>s</w:t>
            </w:r>
            <w:r w:rsidRPr="00010C3D">
              <w:rPr>
                <w:rStyle w:val="Siln"/>
                <w:rFonts w:asciiTheme="minorHAnsi" w:hAnsiTheme="minorHAnsi" w:cs="Arial"/>
                <w:sz w:val="32"/>
                <w:szCs w:val="32"/>
              </w:rPr>
              <w:t>rpna</w:t>
            </w:r>
            <w:r>
              <w:rPr>
                <w:rStyle w:val="Siln"/>
                <w:rFonts w:asciiTheme="minorHAnsi" w:hAnsiTheme="minorHAnsi" w:cs="Arial"/>
                <w:sz w:val="32"/>
                <w:szCs w:val="32"/>
              </w:rPr>
              <w:t xml:space="preserve"> 2018</w:t>
            </w:r>
          </w:p>
          <w:p w:rsidR="009C3786" w:rsidRPr="00670FE7" w:rsidRDefault="009C3786" w:rsidP="00501E75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rFonts w:asciiTheme="minorHAnsi" w:hAnsiTheme="minorHAnsi" w:cs="Arial"/>
                <w:sz w:val="36"/>
                <w:szCs w:val="36"/>
              </w:rPr>
            </w:pPr>
            <w:r w:rsidRPr="00670FE7">
              <w:rPr>
                <w:rStyle w:val="Siln"/>
                <w:rFonts w:asciiTheme="minorHAnsi" w:hAnsiTheme="minorHAnsi" w:cs="Arial"/>
                <w:sz w:val="36"/>
                <w:szCs w:val="36"/>
              </w:rPr>
              <w:t xml:space="preserve">AMSTERDAM </w:t>
            </w:r>
          </w:p>
          <w:p w:rsidR="009C3786" w:rsidRPr="00010C3D" w:rsidRDefault="009C3786" w:rsidP="009C3786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FE7">
              <w:rPr>
                <w:rStyle w:val="Siln"/>
                <w:rFonts w:asciiTheme="minorHAnsi" w:hAnsiTheme="minorHAnsi" w:cs="Arial"/>
                <w:sz w:val="36"/>
                <w:szCs w:val="36"/>
              </w:rPr>
              <w:t>Holandsko</w:t>
            </w:r>
          </w:p>
        </w:tc>
        <w:tc>
          <w:tcPr>
            <w:tcW w:w="1135" w:type="pct"/>
            <w:vAlign w:val="center"/>
            <w:hideMark/>
          </w:tcPr>
          <w:p w:rsidR="009C3786" w:rsidRDefault="009C3786" w:rsidP="00626D86">
            <w:pPr>
              <w:pStyle w:val="Normln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-635</wp:posOffset>
                  </wp:positionV>
                  <wp:extent cx="1421765" cy="940435"/>
                  <wp:effectExtent l="19050" t="0" r="6985" b="0"/>
                  <wp:wrapNone/>
                  <wp:docPr id="18" name="Obrázek 4" descr="734968be50a6a5d59c76a856b23d2e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4968be50a6a5d59c76a856b23d2eae.jpg"/>
                          <pic:cNvPicPr/>
                        </pic:nvPicPr>
                        <pic:blipFill>
                          <a:blip r:embed="rId8" cstate="print"/>
                          <a:srcRect l="9815" t="27868" r="38809" b="207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765" cy="94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6" w:type="pct"/>
            <w:vAlign w:val="center"/>
            <w:hideMark/>
          </w:tcPr>
          <w:p w:rsidR="009C3786" w:rsidRDefault="009C3786" w:rsidP="00010C3D">
            <w:pPr>
              <w:pStyle w:val="Normlnweb"/>
              <w:spacing w:before="60" w:beforeAutospacing="0" w:after="0" w:afterAutospacing="0"/>
              <w:jc w:val="center"/>
              <w:rPr>
                <w:rFonts w:cs="Arial"/>
                <w:b/>
                <w:color w:val="FF0000"/>
                <w:sz w:val="36"/>
                <w:szCs w:val="36"/>
              </w:rPr>
            </w:pPr>
            <w:r w:rsidRPr="004B08C6">
              <w:rPr>
                <w:rFonts w:cs="Arial"/>
                <w:b/>
                <w:color w:val="FF0000"/>
                <w:sz w:val="36"/>
                <w:szCs w:val="36"/>
              </w:rPr>
              <w:t>WORLD DOG SHOW</w:t>
            </w:r>
          </w:p>
          <w:p w:rsidR="009C3786" w:rsidRDefault="009C3786" w:rsidP="00010C3D">
            <w:pPr>
              <w:pStyle w:val="Normlnweb"/>
              <w:spacing w:before="60" w:beforeAutospacing="0" w:after="0" w:afterAutospacing="0"/>
              <w:jc w:val="center"/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Světová výstava</w:t>
            </w:r>
          </w:p>
        </w:tc>
      </w:tr>
      <w:tr w:rsidR="009C3786" w:rsidTr="009C3786">
        <w:trPr>
          <w:trHeight w:val="1397"/>
          <w:jc w:val="center"/>
        </w:trPr>
        <w:tc>
          <w:tcPr>
            <w:tcW w:w="1859" w:type="pct"/>
            <w:vAlign w:val="center"/>
            <w:hideMark/>
          </w:tcPr>
          <w:p w:rsidR="009C3786" w:rsidRPr="00010C3D" w:rsidRDefault="009C3786" w:rsidP="009C3786">
            <w:pPr>
              <w:pStyle w:val="Normlnweb"/>
              <w:spacing w:before="120" w:beforeAutospacing="0" w:after="0" w:afterAutospacing="0"/>
              <w:jc w:val="center"/>
              <w:rPr>
                <w:rStyle w:val="Siln"/>
                <w:rFonts w:asciiTheme="minorHAnsi" w:hAnsiTheme="minorHAnsi" w:cs="Arial"/>
                <w:sz w:val="32"/>
                <w:szCs w:val="32"/>
              </w:rPr>
            </w:pPr>
            <w:r>
              <w:rPr>
                <w:rStyle w:val="Siln"/>
                <w:rFonts w:asciiTheme="minorHAnsi" w:hAnsiTheme="minorHAnsi" w:cs="Arial"/>
                <w:sz w:val="32"/>
                <w:szCs w:val="32"/>
              </w:rPr>
              <w:t>11</w:t>
            </w:r>
            <w:r w:rsidRPr="00010C3D">
              <w:rPr>
                <w:rStyle w:val="Siln"/>
                <w:rFonts w:asciiTheme="minorHAnsi" w:hAnsiTheme="minorHAnsi" w:cs="Arial"/>
                <w:sz w:val="32"/>
                <w:szCs w:val="32"/>
              </w:rPr>
              <w:t xml:space="preserve"> - 1</w:t>
            </w:r>
            <w:r>
              <w:rPr>
                <w:rStyle w:val="Siln"/>
                <w:rFonts w:asciiTheme="minorHAnsi" w:hAnsiTheme="minorHAnsi" w:cs="Arial"/>
                <w:sz w:val="32"/>
                <w:szCs w:val="32"/>
              </w:rPr>
              <w:t>4</w:t>
            </w:r>
            <w:r w:rsidRPr="00010C3D">
              <w:rPr>
                <w:rStyle w:val="Siln"/>
                <w:rFonts w:asciiTheme="minorHAnsi" w:hAnsiTheme="minorHAnsi" w:cs="Arial"/>
                <w:sz w:val="32"/>
                <w:szCs w:val="32"/>
              </w:rPr>
              <w:t xml:space="preserve">. </w:t>
            </w:r>
            <w:r>
              <w:rPr>
                <w:rStyle w:val="Siln"/>
                <w:rFonts w:asciiTheme="minorHAnsi" w:hAnsiTheme="minorHAnsi" w:cs="Arial"/>
                <w:sz w:val="32"/>
                <w:szCs w:val="32"/>
              </w:rPr>
              <w:t>října 2018</w:t>
            </w:r>
          </w:p>
          <w:p w:rsidR="009C3786" w:rsidRPr="00670FE7" w:rsidRDefault="009C3786" w:rsidP="00501E75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rFonts w:asciiTheme="minorHAnsi" w:hAnsiTheme="minorHAnsi" w:cs="Arial"/>
                <w:sz w:val="36"/>
                <w:szCs w:val="36"/>
              </w:rPr>
            </w:pPr>
            <w:r w:rsidRPr="00670FE7">
              <w:rPr>
                <w:rStyle w:val="Siln"/>
                <w:rFonts w:asciiTheme="minorHAnsi" w:hAnsiTheme="minorHAnsi" w:cs="Arial"/>
                <w:sz w:val="36"/>
                <w:szCs w:val="36"/>
              </w:rPr>
              <w:t>KIELCE</w:t>
            </w:r>
          </w:p>
          <w:p w:rsidR="009C3786" w:rsidRPr="00010C3D" w:rsidRDefault="009C3786" w:rsidP="009C3786">
            <w:pPr>
              <w:pStyle w:val="Normlnweb"/>
              <w:spacing w:before="0" w:beforeAutospacing="0" w:after="80" w:afterAutospacing="0"/>
              <w:jc w:val="center"/>
              <w:rPr>
                <w:rStyle w:val="Siln"/>
                <w:rFonts w:asciiTheme="minorHAnsi" w:hAnsiTheme="minorHAnsi" w:cs="Arial"/>
                <w:sz w:val="32"/>
                <w:szCs w:val="32"/>
              </w:rPr>
            </w:pPr>
            <w:r w:rsidRPr="00670FE7">
              <w:rPr>
                <w:rStyle w:val="Siln"/>
                <w:rFonts w:asciiTheme="minorHAnsi" w:hAnsiTheme="minorHAnsi" w:cs="Arial"/>
                <w:sz w:val="36"/>
                <w:szCs w:val="36"/>
              </w:rPr>
              <w:t>Polsko</w:t>
            </w:r>
          </w:p>
        </w:tc>
        <w:tc>
          <w:tcPr>
            <w:tcW w:w="1135" w:type="pct"/>
            <w:vAlign w:val="center"/>
            <w:hideMark/>
          </w:tcPr>
          <w:p w:rsidR="009C3786" w:rsidRDefault="009C3786" w:rsidP="00626D86">
            <w:pPr>
              <w:pStyle w:val="Normln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-19050</wp:posOffset>
                  </wp:positionV>
                  <wp:extent cx="1458595" cy="972820"/>
                  <wp:effectExtent l="19050" t="0" r="8255" b="0"/>
                  <wp:wrapNone/>
                  <wp:docPr id="19" name="Obrázek 5" descr="2018_E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_ED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97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6" w:type="pct"/>
            <w:vAlign w:val="center"/>
            <w:hideMark/>
          </w:tcPr>
          <w:p w:rsidR="009C3786" w:rsidRPr="00670FE7" w:rsidRDefault="009C3786" w:rsidP="007D6ADC">
            <w:pPr>
              <w:pStyle w:val="Normlnweb"/>
              <w:spacing w:before="60" w:beforeAutospacing="0" w:after="0" w:afterAutospacing="0"/>
              <w:jc w:val="center"/>
              <w:rPr>
                <w:rFonts w:cs="Arial"/>
                <w:b/>
                <w:color w:val="FF0000"/>
                <w:sz w:val="32"/>
                <w:szCs w:val="32"/>
              </w:rPr>
            </w:pPr>
            <w:r w:rsidRPr="00670FE7">
              <w:rPr>
                <w:rFonts w:cs="Arial"/>
                <w:b/>
                <w:color w:val="FF0000"/>
                <w:sz w:val="32"/>
                <w:szCs w:val="32"/>
              </w:rPr>
              <w:t>EUROPEAN DOG SHOW</w:t>
            </w:r>
          </w:p>
          <w:p w:rsidR="009C3786" w:rsidRPr="004B08C6" w:rsidRDefault="009C3786" w:rsidP="007D6ADC">
            <w:pPr>
              <w:pStyle w:val="Normlnweb"/>
              <w:spacing w:before="0" w:beforeAutospacing="0" w:after="0" w:afterAutospacing="0"/>
              <w:jc w:val="center"/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Evropská výstava</w:t>
            </w:r>
          </w:p>
        </w:tc>
      </w:tr>
      <w:tr w:rsidR="009C3786" w:rsidTr="009C3786">
        <w:trPr>
          <w:trHeight w:val="1397"/>
          <w:jc w:val="center"/>
        </w:trPr>
        <w:tc>
          <w:tcPr>
            <w:tcW w:w="1859" w:type="pct"/>
            <w:vAlign w:val="center"/>
            <w:hideMark/>
          </w:tcPr>
          <w:p w:rsidR="009C3786" w:rsidRPr="00010C3D" w:rsidRDefault="009C3786" w:rsidP="00670FE7">
            <w:pPr>
              <w:pStyle w:val="Normlnweb"/>
              <w:spacing w:before="120" w:beforeAutospacing="0" w:after="0" w:afterAutospacing="0"/>
              <w:jc w:val="center"/>
              <w:rPr>
                <w:rStyle w:val="Siln"/>
                <w:rFonts w:asciiTheme="minorHAnsi" w:hAnsiTheme="minorHAnsi" w:cs="Arial"/>
                <w:sz w:val="32"/>
                <w:szCs w:val="32"/>
              </w:rPr>
            </w:pPr>
            <w:r>
              <w:rPr>
                <w:rStyle w:val="Siln"/>
                <w:rFonts w:asciiTheme="minorHAnsi" w:hAnsiTheme="minorHAnsi" w:cs="Arial"/>
                <w:sz w:val="32"/>
                <w:szCs w:val="32"/>
              </w:rPr>
              <w:t>1</w:t>
            </w:r>
            <w:r w:rsidRPr="00010C3D">
              <w:rPr>
                <w:rStyle w:val="Siln"/>
                <w:rFonts w:asciiTheme="minorHAnsi" w:hAnsiTheme="minorHAnsi" w:cs="Arial"/>
                <w:sz w:val="32"/>
                <w:szCs w:val="32"/>
              </w:rPr>
              <w:t xml:space="preserve"> - </w:t>
            </w:r>
            <w:r w:rsidR="00777D10">
              <w:rPr>
                <w:rStyle w:val="Siln"/>
                <w:rFonts w:asciiTheme="minorHAnsi" w:hAnsiTheme="minorHAnsi" w:cs="Arial"/>
                <w:sz w:val="32"/>
                <w:szCs w:val="32"/>
              </w:rPr>
              <w:t>3</w:t>
            </w:r>
            <w:r w:rsidRPr="00010C3D">
              <w:rPr>
                <w:rStyle w:val="Siln"/>
                <w:rFonts w:asciiTheme="minorHAnsi" w:hAnsiTheme="minorHAnsi" w:cs="Arial"/>
                <w:sz w:val="32"/>
                <w:szCs w:val="32"/>
              </w:rPr>
              <w:t xml:space="preserve">. </w:t>
            </w:r>
            <w:r w:rsidR="00777D10">
              <w:rPr>
                <w:rStyle w:val="Siln"/>
                <w:rFonts w:asciiTheme="minorHAnsi" w:hAnsiTheme="minorHAnsi" w:cs="Arial"/>
                <w:sz w:val="32"/>
                <w:szCs w:val="32"/>
              </w:rPr>
              <w:t>května</w:t>
            </w:r>
            <w:r>
              <w:rPr>
                <w:rStyle w:val="Siln"/>
                <w:rFonts w:asciiTheme="minorHAnsi" w:hAnsiTheme="minorHAnsi" w:cs="Arial"/>
                <w:sz w:val="32"/>
                <w:szCs w:val="32"/>
              </w:rPr>
              <w:t xml:space="preserve"> 2019</w:t>
            </w:r>
          </w:p>
          <w:p w:rsidR="009C3786" w:rsidRPr="00670FE7" w:rsidRDefault="009C3786" w:rsidP="00501E75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rFonts w:asciiTheme="minorHAnsi" w:hAnsiTheme="minorHAnsi" w:cs="Arial"/>
                <w:sz w:val="36"/>
                <w:szCs w:val="36"/>
              </w:rPr>
            </w:pPr>
            <w:r w:rsidRPr="00670FE7">
              <w:rPr>
                <w:rStyle w:val="Siln"/>
                <w:rFonts w:asciiTheme="minorHAnsi" w:hAnsiTheme="minorHAnsi" w:cs="Arial"/>
                <w:sz w:val="36"/>
                <w:szCs w:val="36"/>
              </w:rPr>
              <w:t xml:space="preserve">ŠANGHAJ </w:t>
            </w:r>
          </w:p>
          <w:p w:rsidR="009C3786" w:rsidRPr="00010C3D" w:rsidRDefault="009C3786" w:rsidP="00670FE7">
            <w:pPr>
              <w:pStyle w:val="Normlnweb"/>
              <w:spacing w:before="0" w:beforeAutospacing="0" w:after="120" w:afterAutospacing="0"/>
              <w:jc w:val="center"/>
              <w:rPr>
                <w:rStyle w:val="Siln"/>
                <w:rFonts w:asciiTheme="minorHAnsi" w:hAnsiTheme="minorHAnsi" w:cs="Arial"/>
                <w:sz w:val="32"/>
                <w:szCs w:val="32"/>
              </w:rPr>
            </w:pPr>
            <w:r w:rsidRPr="00670FE7">
              <w:rPr>
                <w:rStyle w:val="Siln"/>
                <w:rFonts w:asciiTheme="minorHAnsi" w:hAnsiTheme="minorHAnsi" w:cs="Arial"/>
                <w:sz w:val="36"/>
                <w:szCs w:val="36"/>
              </w:rPr>
              <w:t>Čína</w:t>
            </w:r>
          </w:p>
        </w:tc>
        <w:tc>
          <w:tcPr>
            <w:tcW w:w="1135" w:type="pct"/>
            <w:vAlign w:val="center"/>
            <w:hideMark/>
          </w:tcPr>
          <w:p w:rsidR="009C3786" w:rsidRDefault="00AD5D93" w:rsidP="00626D86">
            <w:pPr>
              <w:pStyle w:val="Normln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929031" cy="1176559"/>
                  <wp:effectExtent l="19050" t="0" r="4419" b="0"/>
                  <wp:docPr id="8" name="Obrázek 7" descr="19402_1460161310947830_80821688971252280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402_1460161310947830_808216889712522805_n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712" cy="117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pct"/>
            <w:vAlign w:val="center"/>
            <w:hideMark/>
          </w:tcPr>
          <w:p w:rsidR="009C3786" w:rsidRDefault="009C3786" w:rsidP="00D73FCC">
            <w:pPr>
              <w:pStyle w:val="Normlnweb"/>
              <w:spacing w:before="60" w:beforeAutospacing="0" w:after="0" w:afterAutospacing="0"/>
              <w:jc w:val="center"/>
              <w:rPr>
                <w:rFonts w:cs="Arial"/>
                <w:b/>
                <w:color w:val="FF0000"/>
                <w:sz w:val="36"/>
                <w:szCs w:val="36"/>
              </w:rPr>
            </w:pPr>
            <w:r w:rsidRPr="004B08C6">
              <w:rPr>
                <w:rFonts w:cs="Arial"/>
                <w:b/>
                <w:color w:val="FF0000"/>
                <w:sz w:val="36"/>
                <w:szCs w:val="36"/>
              </w:rPr>
              <w:t>WORLD DOG SHOW</w:t>
            </w:r>
          </w:p>
          <w:p w:rsidR="009C3786" w:rsidRDefault="009C3786" w:rsidP="00D73FCC">
            <w:pPr>
              <w:pStyle w:val="Normlnweb"/>
              <w:spacing w:before="60" w:beforeAutospacing="0" w:after="0" w:afterAutospacing="0"/>
              <w:jc w:val="center"/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Světová výstava</w:t>
            </w:r>
          </w:p>
        </w:tc>
      </w:tr>
      <w:tr w:rsidR="009C3786" w:rsidTr="009C3786">
        <w:trPr>
          <w:trHeight w:val="1397"/>
          <w:jc w:val="center"/>
        </w:trPr>
        <w:tc>
          <w:tcPr>
            <w:tcW w:w="1859" w:type="pct"/>
            <w:vAlign w:val="center"/>
            <w:hideMark/>
          </w:tcPr>
          <w:p w:rsidR="009C3786" w:rsidRPr="00010C3D" w:rsidRDefault="009C3786" w:rsidP="00501E75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rFonts w:asciiTheme="minorHAnsi" w:hAnsiTheme="minorHAnsi" w:cs="Arial"/>
                <w:sz w:val="32"/>
                <w:szCs w:val="32"/>
              </w:rPr>
            </w:pPr>
            <w:r>
              <w:rPr>
                <w:rStyle w:val="Siln"/>
                <w:rFonts w:asciiTheme="minorHAnsi" w:hAnsiTheme="minorHAnsi" w:cs="Arial"/>
                <w:sz w:val="32"/>
                <w:szCs w:val="32"/>
              </w:rPr>
              <w:t>14</w:t>
            </w:r>
            <w:r w:rsidRPr="00010C3D">
              <w:rPr>
                <w:rStyle w:val="Siln"/>
                <w:rFonts w:asciiTheme="minorHAnsi" w:hAnsiTheme="minorHAnsi" w:cs="Arial"/>
                <w:sz w:val="32"/>
                <w:szCs w:val="32"/>
              </w:rPr>
              <w:t xml:space="preserve"> </w:t>
            </w:r>
            <w:r>
              <w:rPr>
                <w:rStyle w:val="Siln"/>
                <w:rFonts w:asciiTheme="minorHAnsi" w:hAnsiTheme="minorHAnsi" w:cs="Arial"/>
                <w:sz w:val="32"/>
                <w:szCs w:val="32"/>
              </w:rPr>
              <w:t>–</w:t>
            </w:r>
            <w:r w:rsidRPr="00010C3D">
              <w:rPr>
                <w:rStyle w:val="Siln"/>
                <w:rFonts w:asciiTheme="minorHAnsi" w:hAnsiTheme="minorHAnsi" w:cs="Arial"/>
                <w:sz w:val="32"/>
                <w:szCs w:val="32"/>
              </w:rPr>
              <w:t xml:space="preserve"> 1</w:t>
            </w:r>
            <w:r>
              <w:rPr>
                <w:rStyle w:val="Siln"/>
                <w:rFonts w:asciiTheme="minorHAnsi" w:hAnsiTheme="minorHAnsi" w:cs="Arial"/>
                <w:sz w:val="32"/>
                <w:szCs w:val="32"/>
              </w:rPr>
              <w:t>6</w:t>
            </w:r>
            <w:r w:rsidRPr="00010C3D">
              <w:rPr>
                <w:rStyle w:val="Siln"/>
                <w:rFonts w:asciiTheme="minorHAnsi" w:hAnsiTheme="minorHAnsi" w:cs="Arial"/>
                <w:sz w:val="32"/>
                <w:szCs w:val="32"/>
              </w:rPr>
              <w:t xml:space="preserve">. </w:t>
            </w:r>
            <w:r>
              <w:rPr>
                <w:rStyle w:val="Siln"/>
                <w:rFonts w:asciiTheme="minorHAnsi" w:hAnsiTheme="minorHAnsi" w:cs="Arial"/>
                <w:sz w:val="32"/>
                <w:szCs w:val="32"/>
              </w:rPr>
              <w:t>června 2019</w:t>
            </w:r>
          </w:p>
          <w:p w:rsidR="009C3786" w:rsidRPr="00670FE7" w:rsidRDefault="009C3786" w:rsidP="00501E75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rFonts w:asciiTheme="minorHAnsi" w:hAnsiTheme="minorHAnsi" w:cs="Arial"/>
                <w:sz w:val="36"/>
                <w:szCs w:val="36"/>
              </w:rPr>
            </w:pPr>
            <w:r w:rsidRPr="00670FE7">
              <w:rPr>
                <w:rStyle w:val="Siln"/>
                <w:rFonts w:asciiTheme="minorHAnsi" w:hAnsiTheme="minorHAnsi" w:cs="Arial"/>
                <w:sz w:val="36"/>
                <w:szCs w:val="36"/>
              </w:rPr>
              <w:t>WELS</w:t>
            </w:r>
          </w:p>
          <w:p w:rsidR="009C3786" w:rsidRPr="00010C3D" w:rsidRDefault="009C3786" w:rsidP="00501E75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rFonts w:asciiTheme="minorHAnsi" w:hAnsiTheme="minorHAnsi" w:cs="Arial"/>
                <w:sz w:val="32"/>
                <w:szCs w:val="32"/>
              </w:rPr>
            </w:pPr>
            <w:r w:rsidRPr="00670FE7">
              <w:rPr>
                <w:rStyle w:val="Siln"/>
                <w:rFonts w:asciiTheme="minorHAnsi" w:hAnsiTheme="minorHAnsi" w:cs="Arial"/>
                <w:sz w:val="36"/>
                <w:szCs w:val="36"/>
              </w:rPr>
              <w:t>Rakousko</w:t>
            </w:r>
          </w:p>
        </w:tc>
        <w:tc>
          <w:tcPr>
            <w:tcW w:w="1135" w:type="pct"/>
            <w:vAlign w:val="center"/>
            <w:hideMark/>
          </w:tcPr>
          <w:p w:rsidR="009C3786" w:rsidRDefault="009C3786" w:rsidP="00626D86">
            <w:pPr>
              <w:pStyle w:val="Normln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380650" cy="876300"/>
                  <wp:effectExtent l="19050" t="0" r="0" b="0"/>
                  <wp:docPr id="20" name="Obrázek 1" descr="logo euro dog show wels 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uro dog show wels 2019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906" cy="87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pct"/>
            <w:vAlign w:val="center"/>
            <w:hideMark/>
          </w:tcPr>
          <w:p w:rsidR="009C3786" w:rsidRPr="00670FE7" w:rsidRDefault="009C3786" w:rsidP="00D73FCC">
            <w:pPr>
              <w:pStyle w:val="Normlnweb"/>
              <w:spacing w:before="60" w:beforeAutospacing="0" w:after="0" w:afterAutospacing="0"/>
              <w:jc w:val="center"/>
              <w:rPr>
                <w:rFonts w:cs="Arial"/>
                <w:b/>
                <w:color w:val="FF0000"/>
                <w:sz w:val="32"/>
                <w:szCs w:val="32"/>
              </w:rPr>
            </w:pPr>
            <w:r w:rsidRPr="00670FE7">
              <w:rPr>
                <w:rFonts w:cs="Arial"/>
                <w:b/>
                <w:color w:val="FF0000"/>
                <w:sz w:val="32"/>
                <w:szCs w:val="32"/>
              </w:rPr>
              <w:t>EUROPEAN DOG SHOW</w:t>
            </w:r>
          </w:p>
          <w:p w:rsidR="009C3786" w:rsidRPr="004B08C6" w:rsidRDefault="009C3786" w:rsidP="007D6ADC">
            <w:pPr>
              <w:pStyle w:val="Normlnweb"/>
              <w:spacing w:before="0" w:beforeAutospacing="0" w:after="0" w:afterAutospacing="0"/>
              <w:jc w:val="center"/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Evropská výstava</w:t>
            </w:r>
          </w:p>
        </w:tc>
      </w:tr>
      <w:tr w:rsidR="009C3786" w:rsidTr="009C3786">
        <w:trPr>
          <w:trHeight w:val="1397"/>
          <w:jc w:val="center"/>
        </w:trPr>
        <w:tc>
          <w:tcPr>
            <w:tcW w:w="1859" w:type="pct"/>
            <w:vAlign w:val="center"/>
            <w:hideMark/>
          </w:tcPr>
          <w:p w:rsidR="009C3786" w:rsidRPr="00010C3D" w:rsidRDefault="009C3786" w:rsidP="00501E75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rFonts w:asciiTheme="minorHAnsi" w:hAnsiTheme="minorHAnsi" w:cs="Arial"/>
                <w:sz w:val="32"/>
                <w:szCs w:val="32"/>
              </w:rPr>
            </w:pPr>
            <w:r>
              <w:rPr>
                <w:rStyle w:val="Siln"/>
                <w:rFonts w:asciiTheme="minorHAnsi" w:hAnsiTheme="minorHAnsi" w:cs="Arial"/>
                <w:sz w:val="32"/>
                <w:szCs w:val="32"/>
              </w:rPr>
              <w:t>23</w:t>
            </w:r>
            <w:r w:rsidRPr="00010C3D">
              <w:rPr>
                <w:rStyle w:val="Siln"/>
                <w:rFonts w:asciiTheme="minorHAnsi" w:hAnsiTheme="minorHAnsi" w:cs="Arial"/>
                <w:sz w:val="32"/>
                <w:szCs w:val="32"/>
              </w:rPr>
              <w:t xml:space="preserve"> - 2</w:t>
            </w:r>
            <w:r>
              <w:rPr>
                <w:rStyle w:val="Siln"/>
                <w:rFonts w:asciiTheme="minorHAnsi" w:hAnsiTheme="minorHAnsi" w:cs="Arial"/>
                <w:sz w:val="32"/>
                <w:szCs w:val="32"/>
              </w:rPr>
              <w:t>6</w:t>
            </w:r>
            <w:r w:rsidRPr="00010C3D">
              <w:rPr>
                <w:rStyle w:val="Siln"/>
                <w:rFonts w:asciiTheme="minorHAnsi" w:hAnsiTheme="minorHAnsi" w:cs="Arial"/>
                <w:sz w:val="32"/>
                <w:szCs w:val="32"/>
              </w:rPr>
              <w:t xml:space="preserve">. </w:t>
            </w:r>
            <w:r>
              <w:rPr>
                <w:rStyle w:val="Siln"/>
                <w:rFonts w:asciiTheme="minorHAnsi" w:hAnsiTheme="minorHAnsi" w:cs="Arial"/>
                <w:sz w:val="32"/>
                <w:szCs w:val="32"/>
              </w:rPr>
              <w:t>dubna 2020</w:t>
            </w:r>
          </w:p>
          <w:p w:rsidR="009C3786" w:rsidRPr="00670FE7" w:rsidRDefault="009C3786" w:rsidP="00501E75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rFonts w:asciiTheme="minorHAnsi" w:hAnsiTheme="minorHAnsi" w:cs="Arial"/>
                <w:sz w:val="36"/>
                <w:szCs w:val="36"/>
              </w:rPr>
            </w:pPr>
            <w:r w:rsidRPr="00670FE7">
              <w:rPr>
                <w:rStyle w:val="Siln"/>
                <w:rFonts w:asciiTheme="minorHAnsi" w:hAnsiTheme="minorHAnsi" w:cs="Arial"/>
                <w:sz w:val="36"/>
                <w:szCs w:val="36"/>
              </w:rPr>
              <w:t xml:space="preserve">MADRID </w:t>
            </w:r>
          </w:p>
          <w:p w:rsidR="009C3786" w:rsidRPr="00010C3D" w:rsidRDefault="009C3786" w:rsidP="00501E75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rFonts w:asciiTheme="minorHAnsi" w:hAnsiTheme="minorHAnsi" w:cs="Arial"/>
                <w:sz w:val="32"/>
                <w:szCs w:val="32"/>
              </w:rPr>
            </w:pPr>
            <w:r w:rsidRPr="00670FE7">
              <w:rPr>
                <w:rStyle w:val="Siln"/>
                <w:rFonts w:asciiTheme="minorHAnsi" w:hAnsiTheme="minorHAnsi" w:cs="Arial"/>
                <w:sz w:val="36"/>
                <w:szCs w:val="36"/>
              </w:rPr>
              <w:t>Španělsko</w:t>
            </w:r>
          </w:p>
        </w:tc>
        <w:tc>
          <w:tcPr>
            <w:tcW w:w="1135" w:type="pct"/>
            <w:vAlign w:val="center"/>
            <w:hideMark/>
          </w:tcPr>
          <w:p w:rsidR="009C3786" w:rsidRDefault="00670FE7" w:rsidP="00626D86">
            <w:pPr>
              <w:pStyle w:val="Normln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-44450</wp:posOffset>
                  </wp:positionV>
                  <wp:extent cx="1421765" cy="709295"/>
                  <wp:effectExtent l="19050" t="0" r="6985" b="0"/>
                  <wp:wrapNone/>
                  <wp:docPr id="21" name="Obrázek 20" descr="bez názv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 názvu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765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6" w:type="pct"/>
            <w:vAlign w:val="center"/>
            <w:hideMark/>
          </w:tcPr>
          <w:p w:rsidR="009C3786" w:rsidRDefault="009C3786" w:rsidP="00501E75">
            <w:pPr>
              <w:pStyle w:val="Normlnweb"/>
              <w:spacing w:before="60" w:beforeAutospacing="0" w:after="0" w:afterAutospacing="0"/>
              <w:jc w:val="center"/>
              <w:rPr>
                <w:rFonts w:cs="Arial"/>
                <w:b/>
                <w:color w:val="FF0000"/>
                <w:sz w:val="36"/>
                <w:szCs w:val="36"/>
              </w:rPr>
            </w:pPr>
            <w:r w:rsidRPr="004B08C6">
              <w:rPr>
                <w:rFonts w:cs="Arial"/>
                <w:b/>
                <w:color w:val="FF0000"/>
                <w:sz w:val="36"/>
                <w:szCs w:val="36"/>
              </w:rPr>
              <w:t>WORLD DOG SHOW</w:t>
            </w:r>
          </w:p>
          <w:p w:rsidR="009C3786" w:rsidRDefault="009C3786" w:rsidP="00501E75">
            <w:pPr>
              <w:pStyle w:val="Normlnweb"/>
              <w:spacing w:before="60" w:beforeAutospacing="0" w:after="0" w:afterAutospacing="0"/>
              <w:jc w:val="center"/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Světová výstava</w:t>
            </w:r>
          </w:p>
        </w:tc>
      </w:tr>
      <w:tr w:rsidR="00C23477" w:rsidTr="009C3786">
        <w:trPr>
          <w:trHeight w:val="1397"/>
          <w:jc w:val="center"/>
        </w:trPr>
        <w:tc>
          <w:tcPr>
            <w:tcW w:w="1859" w:type="pct"/>
            <w:vAlign w:val="center"/>
            <w:hideMark/>
          </w:tcPr>
          <w:p w:rsidR="00C23477" w:rsidRPr="00010C3D" w:rsidRDefault="00C23477" w:rsidP="00C23477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rFonts w:asciiTheme="minorHAnsi" w:hAnsiTheme="minorHAnsi" w:cs="Arial"/>
                <w:sz w:val="32"/>
                <w:szCs w:val="32"/>
              </w:rPr>
            </w:pPr>
            <w:r>
              <w:rPr>
                <w:rStyle w:val="Siln"/>
                <w:rFonts w:asciiTheme="minorHAnsi" w:hAnsiTheme="minorHAnsi" w:cs="Arial"/>
                <w:sz w:val="32"/>
                <w:szCs w:val="32"/>
              </w:rPr>
              <w:t>8</w:t>
            </w:r>
            <w:r w:rsidRPr="00010C3D">
              <w:rPr>
                <w:rStyle w:val="Siln"/>
                <w:rFonts w:asciiTheme="minorHAnsi" w:hAnsiTheme="minorHAnsi" w:cs="Arial"/>
                <w:sz w:val="32"/>
                <w:szCs w:val="32"/>
              </w:rPr>
              <w:t xml:space="preserve"> - </w:t>
            </w:r>
            <w:r>
              <w:rPr>
                <w:rStyle w:val="Siln"/>
                <w:rFonts w:asciiTheme="minorHAnsi" w:hAnsiTheme="minorHAnsi" w:cs="Arial"/>
                <w:sz w:val="32"/>
                <w:szCs w:val="32"/>
              </w:rPr>
              <w:t>11</w:t>
            </w:r>
            <w:r w:rsidRPr="00010C3D">
              <w:rPr>
                <w:rStyle w:val="Siln"/>
                <w:rFonts w:asciiTheme="minorHAnsi" w:hAnsiTheme="minorHAnsi" w:cs="Arial"/>
                <w:sz w:val="32"/>
                <w:szCs w:val="32"/>
              </w:rPr>
              <w:t xml:space="preserve">. </w:t>
            </w:r>
            <w:r>
              <w:rPr>
                <w:rStyle w:val="Siln"/>
                <w:rFonts w:asciiTheme="minorHAnsi" w:hAnsiTheme="minorHAnsi" w:cs="Arial"/>
                <w:sz w:val="32"/>
                <w:szCs w:val="32"/>
              </w:rPr>
              <w:t>října 2020</w:t>
            </w:r>
          </w:p>
          <w:p w:rsidR="00C23477" w:rsidRPr="00670FE7" w:rsidRDefault="00C23477" w:rsidP="00C23477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rFonts w:asciiTheme="minorHAnsi" w:hAnsiTheme="minorHAnsi" w:cs="Arial"/>
                <w:sz w:val="36"/>
                <w:szCs w:val="36"/>
              </w:rPr>
            </w:pPr>
            <w:r w:rsidRPr="00670FE7">
              <w:rPr>
                <w:rStyle w:val="Siln"/>
                <w:rFonts w:asciiTheme="minorHAnsi" w:hAnsiTheme="minorHAnsi" w:cs="Arial"/>
                <w:sz w:val="36"/>
                <w:szCs w:val="36"/>
              </w:rPr>
              <w:t>CELJE</w:t>
            </w:r>
          </w:p>
          <w:p w:rsidR="00C23477" w:rsidRDefault="00C23477" w:rsidP="00C23477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rFonts w:asciiTheme="minorHAnsi" w:hAnsiTheme="minorHAnsi" w:cs="Arial"/>
                <w:sz w:val="32"/>
                <w:szCs w:val="32"/>
              </w:rPr>
            </w:pPr>
            <w:r w:rsidRPr="00670FE7">
              <w:rPr>
                <w:rStyle w:val="Siln"/>
                <w:rFonts w:asciiTheme="minorHAnsi" w:hAnsiTheme="minorHAnsi" w:cs="Arial"/>
                <w:sz w:val="36"/>
                <w:szCs w:val="36"/>
              </w:rPr>
              <w:t>Slovinsko</w:t>
            </w:r>
          </w:p>
        </w:tc>
        <w:tc>
          <w:tcPr>
            <w:tcW w:w="1135" w:type="pct"/>
            <w:vAlign w:val="center"/>
            <w:hideMark/>
          </w:tcPr>
          <w:p w:rsidR="00C23477" w:rsidRDefault="00116186" w:rsidP="00626D86">
            <w:pPr>
              <w:pStyle w:val="Normln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428750" cy="800100"/>
                  <wp:effectExtent l="19050" t="0" r="0" b="0"/>
                  <wp:docPr id="6" name="Obrázek 5" descr="94e8b1_18c217c079f84bada3f608b0d8547293~m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e8b1_18c217c079f84bada3f608b0d8547293~mv2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pct"/>
            <w:vAlign w:val="center"/>
            <w:hideMark/>
          </w:tcPr>
          <w:p w:rsidR="00C23477" w:rsidRPr="00670FE7" w:rsidRDefault="00C23477" w:rsidP="00670FE7">
            <w:pPr>
              <w:pStyle w:val="Normlnweb"/>
              <w:spacing w:before="0" w:beforeAutospacing="0" w:after="0" w:afterAutospacing="0"/>
              <w:jc w:val="center"/>
              <w:rPr>
                <w:rFonts w:cs="Arial"/>
                <w:b/>
                <w:color w:val="FF0000"/>
                <w:sz w:val="32"/>
                <w:szCs w:val="32"/>
              </w:rPr>
            </w:pPr>
            <w:r w:rsidRPr="00670FE7">
              <w:rPr>
                <w:rFonts w:cs="Arial"/>
                <w:b/>
                <w:color w:val="FF0000"/>
                <w:sz w:val="32"/>
                <w:szCs w:val="32"/>
              </w:rPr>
              <w:t>EUROPEAN DOG SHOW</w:t>
            </w:r>
          </w:p>
          <w:p w:rsidR="00C23477" w:rsidRPr="004B08C6" w:rsidRDefault="00C23477" w:rsidP="00670FE7">
            <w:pPr>
              <w:pStyle w:val="Normlnweb"/>
              <w:spacing w:before="0" w:beforeAutospacing="0" w:after="0" w:afterAutospacing="0"/>
              <w:jc w:val="center"/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Evropská výstava</w:t>
            </w:r>
          </w:p>
        </w:tc>
      </w:tr>
      <w:tr w:rsidR="00AB2936" w:rsidTr="009C3786">
        <w:trPr>
          <w:trHeight w:val="1397"/>
          <w:jc w:val="center"/>
        </w:trPr>
        <w:tc>
          <w:tcPr>
            <w:tcW w:w="1859" w:type="pct"/>
            <w:vAlign w:val="center"/>
            <w:hideMark/>
          </w:tcPr>
          <w:p w:rsidR="00AB2936" w:rsidRPr="002E04F1" w:rsidRDefault="008A684B" w:rsidP="00273A3D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rFonts w:asciiTheme="minorHAnsi" w:hAnsiTheme="minorHAnsi" w:cs="Arial"/>
                <w:color w:val="FF0000"/>
                <w:sz w:val="32"/>
                <w:szCs w:val="32"/>
              </w:rPr>
            </w:pPr>
            <w:r w:rsidRPr="002E04F1">
              <w:rPr>
                <w:rStyle w:val="Siln"/>
                <w:rFonts w:asciiTheme="minorHAnsi" w:hAnsiTheme="minorHAnsi" w:cs="Arial"/>
                <w:color w:val="FF0000"/>
                <w:sz w:val="32"/>
                <w:szCs w:val="32"/>
              </w:rPr>
              <w:t xml:space="preserve">2. – 5. </w:t>
            </w:r>
            <w:r w:rsidR="00451F48" w:rsidRPr="002E04F1">
              <w:rPr>
                <w:rStyle w:val="Siln"/>
                <w:rFonts w:asciiTheme="minorHAnsi" w:hAnsiTheme="minorHAnsi" w:cs="Arial"/>
                <w:color w:val="FF0000"/>
                <w:sz w:val="32"/>
                <w:szCs w:val="32"/>
              </w:rPr>
              <w:t>září</w:t>
            </w:r>
            <w:r w:rsidR="00AB2936" w:rsidRPr="002E04F1">
              <w:rPr>
                <w:rStyle w:val="Siln"/>
                <w:rFonts w:asciiTheme="minorHAnsi" w:hAnsiTheme="minorHAnsi" w:cs="Arial"/>
                <w:color w:val="FF0000"/>
                <w:sz w:val="32"/>
                <w:szCs w:val="32"/>
              </w:rPr>
              <w:t xml:space="preserve"> 2021</w:t>
            </w:r>
          </w:p>
          <w:p w:rsidR="00AB2936" w:rsidRPr="00AB2936" w:rsidRDefault="00AB2936" w:rsidP="00273A3D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rFonts w:asciiTheme="minorHAnsi" w:hAnsiTheme="minorHAnsi" w:cs="Arial"/>
                <w:color w:val="FF0000"/>
                <w:sz w:val="36"/>
                <w:szCs w:val="36"/>
              </w:rPr>
            </w:pPr>
            <w:r w:rsidRPr="00AB2936">
              <w:rPr>
                <w:rStyle w:val="Siln"/>
                <w:rFonts w:asciiTheme="minorHAnsi" w:hAnsiTheme="minorHAnsi" w:cs="Arial"/>
                <w:color w:val="FF0000"/>
                <w:sz w:val="36"/>
                <w:szCs w:val="36"/>
              </w:rPr>
              <w:t xml:space="preserve">BRNO </w:t>
            </w:r>
          </w:p>
          <w:p w:rsidR="00AB2936" w:rsidRPr="00010C3D" w:rsidRDefault="00AB2936" w:rsidP="00AB2936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rFonts w:asciiTheme="minorHAnsi" w:hAnsiTheme="minorHAnsi" w:cs="Arial"/>
                <w:sz w:val="32"/>
                <w:szCs w:val="32"/>
              </w:rPr>
            </w:pPr>
            <w:r w:rsidRPr="00AB2936">
              <w:rPr>
                <w:rStyle w:val="Siln"/>
                <w:rFonts w:asciiTheme="minorHAnsi" w:hAnsiTheme="minorHAnsi" w:cs="Arial"/>
                <w:color w:val="FF0000"/>
                <w:sz w:val="36"/>
                <w:szCs w:val="36"/>
              </w:rPr>
              <w:t>Česká republika</w:t>
            </w:r>
          </w:p>
        </w:tc>
        <w:tc>
          <w:tcPr>
            <w:tcW w:w="1135" w:type="pct"/>
            <w:vAlign w:val="center"/>
            <w:hideMark/>
          </w:tcPr>
          <w:p w:rsidR="00AB2936" w:rsidRDefault="00116186" w:rsidP="00273A3D">
            <w:pPr>
              <w:pStyle w:val="Normln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="Candara" w:hAnsi="Candara"/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4445</wp:posOffset>
                  </wp:positionV>
                  <wp:extent cx="1020445" cy="1012825"/>
                  <wp:effectExtent l="19050" t="0" r="8255" b="0"/>
                  <wp:wrapTight wrapText="bothSides">
                    <wp:wrapPolygon edited="0">
                      <wp:start x="-403" y="0"/>
                      <wp:lineTo x="-403" y="21126"/>
                      <wp:lineTo x="21775" y="21126"/>
                      <wp:lineTo x="21775" y="0"/>
                      <wp:lineTo x="-403" y="0"/>
                    </wp:wrapPolygon>
                  </wp:wrapTight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44041_1628512493884700_7245564649718100236_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390" t="5109" b="58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01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6" w:type="pct"/>
            <w:vAlign w:val="center"/>
            <w:hideMark/>
          </w:tcPr>
          <w:p w:rsidR="00AB2936" w:rsidRDefault="00AB2936" w:rsidP="00273A3D">
            <w:pPr>
              <w:pStyle w:val="Normlnweb"/>
              <w:spacing w:before="60" w:beforeAutospacing="0" w:after="0" w:afterAutospacing="0"/>
              <w:jc w:val="center"/>
              <w:rPr>
                <w:rFonts w:cs="Arial"/>
                <w:b/>
                <w:color w:val="FF0000"/>
                <w:sz w:val="36"/>
                <w:szCs w:val="36"/>
              </w:rPr>
            </w:pPr>
            <w:r w:rsidRPr="004B08C6">
              <w:rPr>
                <w:rFonts w:cs="Arial"/>
                <w:b/>
                <w:color w:val="FF0000"/>
                <w:sz w:val="36"/>
                <w:szCs w:val="36"/>
              </w:rPr>
              <w:t>WORLD DOG SHOW</w:t>
            </w:r>
          </w:p>
          <w:p w:rsidR="00AB2936" w:rsidRDefault="00AB2936" w:rsidP="00273A3D">
            <w:pPr>
              <w:pStyle w:val="Normlnweb"/>
              <w:spacing w:before="60" w:beforeAutospacing="0" w:after="0" w:afterAutospacing="0"/>
              <w:jc w:val="center"/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Světová výstava</w:t>
            </w:r>
          </w:p>
        </w:tc>
      </w:tr>
      <w:tr w:rsidR="00AB2936" w:rsidTr="009C3786">
        <w:trPr>
          <w:trHeight w:val="1397"/>
          <w:jc w:val="center"/>
        </w:trPr>
        <w:tc>
          <w:tcPr>
            <w:tcW w:w="1859" w:type="pct"/>
            <w:vAlign w:val="center"/>
            <w:hideMark/>
          </w:tcPr>
          <w:p w:rsidR="00AB2936" w:rsidRPr="00010C3D" w:rsidRDefault="00116186" w:rsidP="00273A3D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rFonts w:asciiTheme="minorHAnsi" w:hAnsiTheme="minorHAnsi" w:cs="Arial"/>
                <w:sz w:val="32"/>
                <w:szCs w:val="32"/>
              </w:rPr>
            </w:pPr>
            <w:r>
              <w:rPr>
                <w:rStyle w:val="Siln"/>
                <w:rFonts w:asciiTheme="minorHAnsi" w:hAnsiTheme="minorHAnsi" w:cs="Arial"/>
                <w:sz w:val="32"/>
                <w:szCs w:val="32"/>
              </w:rPr>
              <w:t>21</w:t>
            </w:r>
            <w:r w:rsidR="00AB2936" w:rsidRPr="00010C3D">
              <w:rPr>
                <w:rStyle w:val="Siln"/>
                <w:rFonts w:asciiTheme="minorHAnsi" w:hAnsiTheme="minorHAnsi" w:cs="Arial"/>
                <w:sz w:val="32"/>
                <w:szCs w:val="32"/>
              </w:rPr>
              <w:t xml:space="preserve"> - </w:t>
            </w:r>
            <w:r>
              <w:rPr>
                <w:rStyle w:val="Siln"/>
                <w:rFonts w:asciiTheme="minorHAnsi" w:hAnsiTheme="minorHAnsi" w:cs="Arial"/>
                <w:sz w:val="32"/>
                <w:szCs w:val="32"/>
              </w:rPr>
              <w:t>23</w:t>
            </w:r>
            <w:r w:rsidR="00AB2936" w:rsidRPr="00010C3D">
              <w:rPr>
                <w:rStyle w:val="Siln"/>
                <w:rFonts w:asciiTheme="minorHAnsi" w:hAnsiTheme="minorHAnsi" w:cs="Arial"/>
                <w:sz w:val="32"/>
                <w:szCs w:val="32"/>
              </w:rPr>
              <w:t xml:space="preserve">. </w:t>
            </w:r>
            <w:r>
              <w:rPr>
                <w:rStyle w:val="Siln"/>
                <w:rFonts w:asciiTheme="minorHAnsi" w:hAnsiTheme="minorHAnsi" w:cs="Arial"/>
                <w:sz w:val="32"/>
                <w:szCs w:val="32"/>
              </w:rPr>
              <w:t xml:space="preserve">května </w:t>
            </w:r>
            <w:r w:rsidR="00AB2936">
              <w:rPr>
                <w:rStyle w:val="Siln"/>
                <w:rFonts w:asciiTheme="minorHAnsi" w:hAnsiTheme="minorHAnsi" w:cs="Arial"/>
                <w:sz w:val="32"/>
                <w:szCs w:val="32"/>
              </w:rPr>
              <w:t>2021</w:t>
            </w:r>
          </w:p>
          <w:p w:rsidR="00AB2936" w:rsidRPr="00670FE7" w:rsidRDefault="00AB2936" w:rsidP="00273A3D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rFonts w:asciiTheme="minorHAnsi" w:hAnsiTheme="minorHAnsi" w:cs="Arial"/>
                <w:sz w:val="36"/>
                <w:szCs w:val="36"/>
              </w:rPr>
            </w:pPr>
            <w:r>
              <w:rPr>
                <w:rStyle w:val="Siln"/>
                <w:rFonts w:asciiTheme="minorHAnsi" w:hAnsiTheme="minorHAnsi" w:cs="Arial"/>
                <w:sz w:val="36"/>
                <w:szCs w:val="36"/>
              </w:rPr>
              <w:t>BUDAPEŠŤ</w:t>
            </w:r>
          </w:p>
          <w:p w:rsidR="00AB2936" w:rsidRDefault="00AB2936" w:rsidP="00AB2936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rFonts w:asciiTheme="minorHAnsi" w:hAnsiTheme="minorHAnsi" w:cs="Arial"/>
                <w:sz w:val="32"/>
                <w:szCs w:val="32"/>
              </w:rPr>
            </w:pPr>
            <w:r>
              <w:rPr>
                <w:rStyle w:val="Siln"/>
                <w:rFonts w:asciiTheme="minorHAnsi" w:hAnsiTheme="minorHAnsi" w:cs="Arial"/>
                <w:sz w:val="36"/>
                <w:szCs w:val="36"/>
              </w:rPr>
              <w:t>Maďarsko</w:t>
            </w:r>
          </w:p>
        </w:tc>
        <w:tc>
          <w:tcPr>
            <w:tcW w:w="1135" w:type="pct"/>
            <w:vAlign w:val="center"/>
            <w:hideMark/>
          </w:tcPr>
          <w:p w:rsidR="00AB2936" w:rsidRDefault="00116186" w:rsidP="00116186">
            <w:pPr>
              <w:pStyle w:val="Normlnweb"/>
              <w:spacing w:before="120" w:beforeAutospacing="0" w:after="120" w:afterAutospacing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355851" cy="1353312"/>
                  <wp:effectExtent l="19050" t="0" r="0" b="0"/>
                  <wp:docPr id="3" name="Obrázek 2" descr="20376075_1712288802406567_191342058311911045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376075_1712288802406567_1913420583119110451_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68" cy="1353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pct"/>
            <w:vAlign w:val="center"/>
            <w:hideMark/>
          </w:tcPr>
          <w:p w:rsidR="00AB2936" w:rsidRPr="00670FE7" w:rsidRDefault="00AB2936" w:rsidP="00273A3D">
            <w:pPr>
              <w:pStyle w:val="Normlnweb"/>
              <w:spacing w:before="0" w:beforeAutospacing="0" w:after="0" w:afterAutospacing="0"/>
              <w:jc w:val="center"/>
              <w:rPr>
                <w:rFonts w:cs="Arial"/>
                <w:b/>
                <w:color w:val="FF0000"/>
                <w:sz w:val="32"/>
                <w:szCs w:val="32"/>
              </w:rPr>
            </w:pPr>
            <w:r w:rsidRPr="00670FE7">
              <w:rPr>
                <w:rFonts w:cs="Arial"/>
                <w:b/>
                <w:color w:val="FF0000"/>
                <w:sz w:val="32"/>
                <w:szCs w:val="32"/>
              </w:rPr>
              <w:t>EUROPEAN DOG SHOW</w:t>
            </w:r>
          </w:p>
          <w:p w:rsidR="00AB2936" w:rsidRPr="004B08C6" w:rsidRDefault="00AB2936" w:rsidP="00273A3D">
            <w:pPr>
              <w:pStyle w:val="Normlnweb"/>
              <w:spacing w:before="0" w:beforeAutospacing="0" w:after="0" w:afterAutospacing="0"/>
              <w:jc w:val="center"/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Evropská výstava</w:t>
            </w:r>
          </w:p>
        </w:tc>
      </w:tr>
    </w:tbl>
    <w:p w:rsidR="005C16A0" w:rsidRPr="005971A5" w:rsidRDefault="005C16A0" w:rsidP="005971A5">
      <w:pPr>
        <w:spacing w:before="60" w:after="0"/>
        <w:rPr>
          <w:b/>
          <w:vanish/>
          <w:color w:val="000000"/>
          <w:sz w:val="8"/>
          <w:szCs w:val="8"/>
        </w:rPr>
      </w:pPr>
    </w:p>
    <w:sectPr w:rsidR="005C16A0" w:rsidRPr="005971A5" w:rsidSect="002517BC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93" w:rsidRDefault="002D4693" w:rsidP="004A2B46">
      <w:pPr>
        <w:spacing w:after="0"/>
      </w:pPr>
      <w:r>
        <w:separator/>
      </w:r>
    </w:p>
  </w:endnote>
  <w:endnote w:type="continuationSeparator" w:id="0">
    <w:p w:rsidR="002D4693" w:rsidRDefault="002D4693" w:rsidP="004A2B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93" w:rsidRDefault="002D4693" w:rsidP="004A2B46">
      <w:pPr>
        <w:spacing w:after="0"/>
      </w:pPr>
      <w:r>
        <w:separator/>
      </w:r>
    </w:p>
  </w:footnote>
  <w:footnote w:type="continuationSeparator" w:id="0">
    <w:p w:rsidR="002D4693" w:rsidRDefault="002D4693" w:rsidP="004A2B4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7BD"/>
    <w:multiLevelType w:val="multilevel"/>
    <w:tmpl w:val="24DA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638"/>
    <w:rsid w:val="0001031B"/>
    <w:rsid w:val="00010C3D"/>
    <w:rsid w:val="00010F7E"/>
    <w:rsid w:val="000166C1"/>
    <w:rsid w:val="00061F97"/>
    <w:rsid w:val="0007656C"/>
    <w:rsid w:val="00082A5B"/>
    <w:rsid w:val="00092AF7"/>
    <w:rsid w:val="000B215E"/>
    <w:rsid w:val="000B6C11"/>
    <w:rsid w:val="000D19FC"/>
    <w:rsid w:val="000D449A"/>
    <w:rsid w:val="000E0B1C"/>
    <w:rsid w:val="001111EA"/>
    <w:rsid w:val="00116186"/>
    <w:rsid w:val="001465E6"/>
    <w:rsid w:val="00191FC7"/>
    <w:rsid w:val="001B272D"/>
    <w:rsid w:val="001B371C"/>
    <w:rsid w:val="001C631F"/>
    <w:rsid w:val="002517BC"/>
    <w:rsid w:val="002567C8"/>
    <w:rsid w:val="00261D8A"/>
    <w:rsid w:val="00264E47"/>
    <w:rsid w:val="002D4693"/>
    <w:rsid w:val="002E04F1"/>
    <w:rsid w:val="002E2954"/>
    <w:rsid w:val="002E7413"/>
    <w:rsid w:val="002F4BED"/>
    <w:rsid w:val="00323856"/>
    <w:rsid w:val="00352448"/>
    <w:rsid w:val="00361ABC"/>
    <w:rsid w:val="003B16AF"/>
    <w:rsid w:val="003B46F6"/>
    <w:rsid w:val="003E6B56"/>
    <w:rsid w:val="004146AE"/>
    <w:rsid w:val="00442717"/>
    <w:rsid w:val="00451F48"/>
    <w:rsid w:val="00484ECC"/>
    <w:rsid w:val="00491BEF"/>
    <w:rsid w:val="004A2B46"/>
    <w:rsid w:val="004B08C6"/>
    <w:rsid w:val="004B73CE"/>
    <w:rsid w:val="004D2636"/>
    <w:rsid w:val="004D60F2"/>
    <w:rsid w:val="004D7BD9"/>
    <w:rsid w:val="00501E75"/>
    <w:rsid w:val="0051507A"/>
    <w:rsid w:val="00537A64"/>
    <w:rsid w:val="00553567"/>
    <w:rsid w:val="00561427"/>
    <w:rsid w:val="00561B05"/>
    <w:rsid w:val="005971A5"/>
    <w:rsid w:val="005A14BF"/>
    <w:rsid w:val="005A3D67"/>
    <w:rsid w:val="005C16A0"/>
    <w:rsid w:val="005D042D"/>
    <w:rsid w:val="005D05F6"/>
    <w:rsid w:val="005D3967"/>
    <w:rsid w:val="005F1359"/>
    <w:rsid w:val="00602E33"/>
    <w:rsid w:val="00612CB8"/>
    <w:rsid w:val="00614206"/>
    <w:rsid w:val="00626D86"/>
    <w:rsid w:val="00633666"/>
    <w:rsid w:val="00654724"/>
    <w:rsid w:val="00670FE7"/>
    <w:rsid w:val="00680FB6"/>
    <w:rsid w:val="00686568"/>
    <w:rsid w:val="006A080C"/>
    <w:rsid w:val="006A701E"/>
    <w:rsid w:val="006C0390"/>
    <w:rsid w:val="006E6BBB"/>
    <w:rsid w:val="00712BF8"/>
    <w:rsid w:val="00716F1F"/>
    <w:rsid w:val="00717363"/>
    <w:rsid w:val="007370E4"/>
    <w:rsid w:val="00741F1E"/>
    <w:rsid w:val="00773D9E"/>
    <w:rsid w:val="00777D10"/>
    <w:rsid w:val="007C544C"/>
    <w:rsid w:val="007C56CD"/>
    <w:rsid w:val="007C7D26"/>
    <w:rsid w:val="007D4CF0"/>
    <w:rsid w:val="007D5048"/>
    <w:rsid w:val="007D6ADC"/>
    <w:rsid w:val="007E02B9"/>
    <w:rsid w:val="007E3126"/>
    <w:rsid w:val="007F18DF"/>
    <w:rsid w:val="00840A19"/>
    <w:rsid w:val="008A3AA0"/>
    <w:rsid w:val="008A684B"/>
    <w:rsid w:val="008B2B14"/>
    <w:rsid w:val="008C575C"/>
    <w:rsid w:val="008C7A9A"/>
    <w:rsid w:val="008F5359"/>
    <w:rsid w:val="00940997"/>
    <w:rsid w:val="009677B3"/>
    <w:rsid w:val="00981C0D"/>
    <w:rsid w:val="009916DC"/>
    <w:rsid w:val="009B4FB1"/>
    <w:rsid w:val="009C3786"/>
    <w:rsid w:val="009C4CBA"/>
    <w:rsid w:val="00A10FAE"/>
    <w:rsid w:val="00A203AE"/>
    <w:rsid w:val="00A46A0A"/>
    <w:rsid w:val="00A50C90"/>
    <w:rsid w:val="00A85935"/>
    <w:rsid w:val="00A92FE3"/>
    <w:rsid w:val="00AA7A82"/>
    <w:rsid w:val="00AB2936"/>
    <w:rsid w:val="00AD5D93"/>
    <w:rsid w:val="00AE3C84"/>
    <w:rsid w:val="00B35616"/>
    <w:rsid w:val="00B81487"/>
    <w:rsid w:val="00B8149D"/>
    <w:rsid w:val="00BA0ADA"/>
    <w:rsid w:val="00BA3B90"/>
    <w:rsid w:val="00BB2667"/>
    <w:rsid w:val="00BE4B6B"/>
    <w:rsid w:val="00BF1856"/>
    <w:rsid w:val="00C067BB"/>
    <w:rsid w:val="00C2110C"/>
    <w:rsid w:val="00C23477"/>
    <w:rsid w:val="00C310F7"/>
    <w:rsid w:val="00C3394B"/>
    <w:rsid w:val="00C50312"/>
    <w:rsid w:val="00C83D11"/>
    <w:rsid w:val="00C9062E"/>
    <w:rsid w:val="00CA4BB1"/>
    <w:rsid w:val="00CB1864"/>
    <w:rsid w:val="00CD7923"/>
    <w:rsid w:val="00CF54BE"/>
    <w:rsid w:val="00D1486A"/>
    <w:rsid w:val="00D217D7"/>
    <w:rsid w:val="00D4448E"/>
    <w:rsid w:val="00D50D60"/>
    <w:rsid w:val="00D74E7E"/>
    <w:rsid w:val="00D76C91"/>
    <w:rsid w:val="00D862B1"/>
    <w:rsid w:val="00D903F3"/>
    <w:rsid w:val="00DC7AE5"/>
    <w:rsid w:val="00E34638"/>
    <w:rsid w:val="00E4321B"/>
    <w:rsid w:val="00E522DE"/>
    <w:rsid w:val="00E54D44"/>
    <w:rsid w:val="00E70BC9"/>
    <w:rsid w:val="00E91742"/>
    <w:rsid w:val="00E9365A"/>
    <w:rsid w:val="00E946BE"/>
    <w:rsid w:val="00EA5529"/>
    <w:rsid w:val="00EB45D6"/>
    <w:rsid w:val="00EB613D"/>
    <w:rsid w:val="00EC3ACF"/>
    <w:rsid w:val="00ED5C2C"/>
    <w:rsid w:val="00EE634D"/>
    <w:rsid w:val="00EF4671"/>
    <w:rsid w:val="00F16B64"/>
    <w:rsid w:val="00F26C76"/>
    <w:rsid w:val="00F625B6"/>
    <w:rsid w:val="00F62669"/>
    <w:rsid w:val="00FB23A9"/>
    <w:rsid w:val="00FC1C51"/>
    <w:rsid w:val="00FD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0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4638"/>
    <w:pPr>
      <w:spacing w:line="240" w:lineRule="auto"/>
    </w:pPr>
    <w:rPr>
      <w:rFonts w:asciiTheme="minorHAnsi" w:hAnsiTheme="minorHAnsi" w:cstheme="minorBidi"/>
      <w:spacing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346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463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3463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3463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34638"/>
    <w:rPr>
      <w:rFonts w:asciiTheme="minorHAnsi" w:hAnsiTheme="minorHAnsi" w:cstheme="minorBidi"/>
      <w:spacing w:val="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63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638"/>
    <w:rPr>
      <w:rFonts w:ascii="Tahoma" w:hAnsi="Tahoma" w:cs="Tahoma"/>
      <w:spacing w:val="0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4B73C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B73CE"/>
    <w:rPr>
      <w:rFonts w:asciiTheme="minorHAnsi" w:hAnsiTheme="minorHAnsi" w:cstheme="minorBidi"/>
      <w:spacing w:val="0"/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42717"/>
    <w:rPr>
      <w:color w:val="800080" w:themeColor="followedHyperlink"/>
      <w:u w:val="single"/>
    </w:rPr>
  </w:style>
  <w:style w:type="character" w:customStyle="1" w:styleId="notranslate">
    <w:name w:val="notranslate"/>
    <w:basedOn w:val="Standardnpsmoodstavce"/>
    <w:rsid w:val="00A46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24DB3-3958-4EEE-A0AB-4BA0D4A7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Vítková</dc:creator>
  <cp:lastModifiedBy>Alena</cp:lastModifiedBy>
  <cp:revision>7</cp:revision>
  <cp:lastPrinted>2016-04-12T10:07:00Z</cp:lastPrinted>
  <dcterms:created xsi:type="dcterms:W3CDTF">2018-02-02T12:06:00Z</dcterms:created>
  <dcterms:modified xsi:type="dcterms:W3CDTF">2018-02-08T20:21:00Z</dcterms:modified>
</cp:coreProperties>
</file>